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689F3D" w:rsidR="00855B4C" w:rsidRPr="005A23D5" w:rsidRDefault="00FF0898"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07FD20" w:rsidR="00855B4C" w:rsidRPr="005A23D5" w:rsidRDefault="00FF089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365104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089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87AD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089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089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95558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089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089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B4D6D9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F089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089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95B7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089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089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FFF03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F089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3B48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0898">
        <w:rPr>
          <w:rFonts w:ascii="Trebuchet MS" w:hAnsi="Trebuchet MS" w:cs="Arial"/>
          <w:b w:val="0"/>
          <w:szCs w:val="22"/>
        </w:rPr>
        <w:t>CIRCUITO PUERTO RICO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0898">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84094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089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FED7FA" w:rsidR="003B33B3" w:rsidRDefault="00A910A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B03C9A" wp14:editId="783016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84ADF" w14:textId="77777777" w:rsidR="00FF0898" w:rsidRDefault="00FF089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24069" w14:textId="77777777" w:rsidR="00FF0898" w:rsidRDefault="00FF089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CD18F" w14:textId="77777777" w:rsidR="00FF0898" w:rsidRDefault="00FF08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9C2E8" w14:textId="77777777" w:rsidR="00FF0898" w:rsidRDefault="00FF089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D99EB" w14:textId="77777777" w:rsidR="00FF0898" w:rsidRDefault="00FF089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10AB"/>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0898"/>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2023-09-08T22:08:00Z</dcterms:modified>
</cp:coreProperties>
</file>